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0CD701">
      <w:pPr>
        <w:keepNext w:val="0"/>
        <w:keepLines w:val="0"/>
        <w:pageBreakBefore w:val="0"/>
        <w:widowControl w:val="0"/>
        <w:tabs>
          <w:tab w:val="left" w:pos="7740"/>
        </w:tabs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color w:val="auto"/>
          <w:sz w:val="21"/>
          <w:szCs w:val="21"/>
          <w:highlight w:val="none"/>
          <w:lang w:eastAsia="zh-CN"/>
        </w:rPr>
      </w:pPr>
      <w:r>
        <w:rPr>
          <w:rStyle w:val="9"/>
          <w:rFonts w:hint="eastAsia" w:ascii="宋体" w:hAnsi="宋体"/>
          <w:b/>
          <w:i w:val="0"/>
          <w:caps w:val="0"/>
          <w:color w:val="auto"/>
          <w:spacing w:val="0"/>
          <w:w w:val="100"/>
          <w:kern w:val="2"/>
          <w:sz w:val="21"/>
          <w:szCs w:val="21"/>
          <w:lang w:val="en-US" w:eastAsia="zh-CN" w:bidi="ar-SA"/>
        </w:rPr>
        <w:t>佛山市秉正招标有限公司</w:t>
      </w:r>
    </w:p>
    <w:p w14:paraId="0AA2B6CE">
      <w:pPr>
        <w:keepNext w:val="0"/>
        <w:keepLines w:val="0"/>
        <w:pageBreakBefore w:val="0"/>
        <w:widowControl w:val="0"/>
        <w:tabs>
          <w:tab w:val="left" w:pos="7740"/>
        </w:tabs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color w:val="auto"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b/>
          <w:color w:val="auto"/>
          <w:sz w:val="21"/>
          <w:szCs w:val="21"/>
          <w:highlight w:val="none"/>
        </w:rPr>
        <w:t>报名及文件</w:t>
      </w:r>
      <w:r>
        <w:rPr>
          <w:rFonts w:hint="eastAsia" w:ascii="宋体" w:hAnsi="宋体" w:cs="宋体"/>
          <w:b/>
          <w:color w:val="auto"/>
          <w:sz w:val="21"/>
          <w:szCs w:val="21"/>
          <w:highlight w:val="none"/>
          <w:lang w:val="en-US" w:eastAsia="zh-CN"/>
        </w:rPr>
        <w:t>获取</w:t>
      </w:r>
      <w:r>
        <w:rPr>
          <w:rFonts w:hint="eastAsia" w:ascii="宋体" w:hAnsi="宋体" w:eastAsia="宋体" w:cs="宋体"/>
          <w:b/>
          <w:color w:val="auto"/>
          <w:sz w:val="21"/>
          <w:szCs w:val="21"/>
          <w:highlight w:val="none"/>
        </w:rPr>
        <w:t>登记表</w:t>
      </w:r>
    </w:p>
    <w:tbl>
      <w:tblPr>
        <w:tblStyle w:val="7"/>
        <w:tblpPr w:leftFromText="180" w:rightFromText="180" w:vertAnchor="text" w:horzAnchor="page" w:tblpX="1802" w:tblpY="402"/>
        <w:tblOverlap w:val="never"/>
        <w:tblW w:w="90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5"/>
        <w:gridCol w:w="2051"/>
        <w:gridCol w:w="1040"/>
        <w:gridCol w:w="445"/>
        <w:gridCol w:w="1578"/>
        <w:gridCol w:w="147"/>
        <w:gridCol w:w="1545"/>
        <w:gridCol w:w="510"/>
        <w:gridCol w:w="1277"/>
      </w:tblGrid>
      <w:tr w14:paraId="04680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exact"/>
        </w:trPr>
        <w:tc>
          <w:tcPr>
            <w:tcW w:w="2546" w:type="dxa"/>
            <w:gridSpan w:val="2"/>
            <w:noWrap w:val="0"/>
            <w:vAlign w:val="center"/>
          </w:tcPr>
          <w:p w14:paraId="0854D7A5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singl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项目编号</w:t>
            </w:r>
          </w:p>
        </w:tc>
        <w:tc>
          <w:tcPr>
            <w:tcW w:w="1040" w:type="dxa"/>
            <w:noWrap w:val="0"/>
            <w:vAlign w:val="center"/>
          </w:tcPr>
          <w:p w14:paraId="5ACCCD30">
            <w:pPr>
              <w:tabs>
                <w:tab w:val="left" w:pos="4335"/>
              </w:tabs>
              <w:autoSpaceDE w:val="0"/>
              <w:autoSpaceDN w:val="0"/>
              <w:spacing w:line="360" w:lineRule="auto"/>
              <w:jc w:val="center"/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023" w:type="dxa"/>
            <w:gridSpan w:val="2"/>
            <w:noWrap w:val="0"/>
            <w:vAlign w:val="center"/>
          </w:tcPr>
          <w:p w14:paraId="641F9F08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获取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文件日期</w:t>
            </w:r>
          </w:p>
        </w:tc>
        <w:tc>
          <w:tcPr>
            <w:tcW w:w="3479" w:type="dxa"/>
            <w:gridSpan w:val="4"/>
            <w:noWrap w:val="0"/>
            <w:vAlign w:val="center"/>
          </w:tcPr>
          <w:p w14:paraId="7B3DBC08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 xml:space="preserve">  年    月     日</w:t>
            </w:r>
          </w:p>
        </w:tc>
      </w:tr>
      <w:tr w14:paraId="05EA8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exact"/>
        </w:trPr>
        <w:tc>
          <w:tcPr>
            <w:tcW w:w="2546" w:type="dxa"/>
            <w:gridSpan w:val="2"/>
            <w:noWrap w:val="0"/>
            <w:vAlign w:val="center"/>
          </w:tcPr>
          <w:p w14:paraId="09D7D5B6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singl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项目名称</w:t>
            </w:r>
          </w:p>
        </w:tc>
        <w:tc>
          <w:tcPr>
            <w:tcW w:w="6542" w:type="dxa"/>
            <w:gridSpan w:val="7"/>
            <w:noWrap w:val="0"/>
            <w:vAlign w:val="center"/>
          </w:tcPr>
          <w:p w14:paraId="0D194E05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 w14:paraId="712BA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495" w:type="dxa"/>
            <w:vMerge w:val="restart"/>
            <w:noWrap w:val="0"/>
            <w:vAlign w:val="center"/>
          </w:tcPr>
          <w:p w14:paraId="25F5683C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供应商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资料</w:t>
            </w:r>
          </w:p>
        </w:tc>
        <w:tc>
          <w:tcPr>
            <w:tcW w:w="2051" w:type="dxa"/>
            <w:noWrap w:val="0"/>
            <w:vAlign w:val="center"/>
          </w:tcPr>
          <w:p w14:paraId="6D4789DE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获取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文件单位名称</w:t>
            </w:r>
          </w:p>
        </w:tc>
        <w:tc>
          <w:tcPr>
            <w:tcW w:w="6542" w:type="dxa"/>
            <w:gridSpan w:val="7"/>
            <w:noWrap w:val="0"/>
            <w:vAlign w:val="center"/>
          </w:tcPr>
          <w:p w14:paraId="54E092CF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10948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495" w:type="dxa"/>
            <w:vMerge w:val="continue"/>
            <w:noWrap w:val="0"/>
            <w:vAlign w:val="center"/>
          </w:tcPr>
          <w:p w14:paraId="0AC27DAB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051" w:type="dxa"/>
            <w:noWrap w:val="0"/>
            <w:vAlign w:val="center"/>
          </w:tcPr>
          <w:p w14:paraId="6C5136AD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地址</w:t>
            </w:r>
          </w:p>
        </w:tc>
        <w:tc>
          <w:tcPr>
            <w:tcW w:w="3210" w:type="dxa"/>
            <w:gridSpan w:val="4"/>
            <w:noWrap w:val="0"/>
            <w:vAlign w:val="center"/>
          </w:tcPr>
          <w:p w14:paraId="4560817B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055" w:type="dxa"/>
            <w:gridSpan w:val="2"/>
            <w:noWrap w:val="0"/>
            <w:vAlign w:val="center"/>
          </w:tcPr>
          <w:p w14:paraId="09259D03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邮编</w:t>
            </w:r>
          </w:p>
        </w:tc>
        <w:tc>
          <w:tcPr>
            <w:tcW w:w="1277" w:type="dxa"/>
            <w:noWrap w:val="0"/>
            <w:vAlign w:val="center"/>
          </w:tcPr>
          <w:p w14:paraId="056EBBC3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10179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495" w:type="dxa"/>
            <w:vMerge w:val="continue"/>
            <w:noWrap w:val="0"/>
            <w:vAlign w:val="center"/>
          </w:tcPr>
          <w:p w14:paraId="36D2ED9C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051" w:type="dxa"/>
            <w:vMerge w:val="restart"/>
            <w:noWrap w:val="0"/>
            <w:vAlign w:val="center"/>
          </w:tcPr>
          <w:p w14:paraId="14A3609A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联系人</w:t>
            </w:r>
          </w:p>
        </w:tc>
        <w:tc>
          <w:tcPr>
            <w:tcW w:w="1485" w:type="dxa"/>
            <w:gridSpan w:val="2"/>
            <w:noWrap w:val="0"/>
            <w:vAlign w:val="center"/>
          </w:tcPr>
          <w:p w14:paraId="6F1F343D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姓名</w:t>
            </w:r>
          </w:p>
        </w:tc>
        <w:tc>
          <w:tcPr>
            <w:tcW w:w="1725" w:type="dxa"/>
            <w:gridSpan w:val="2"/>
            <w:noWrap w:val="0"/>
            <w:vAlign w:val="center"/>
          </w:tcPr>
          <w:p w14:paraId="67EF6126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手机</w:t>
            </w:r>
          </w:p>
        </w:tc>
        <w:tc>
          <w:tcPr>
            <w:tcW w:w="1545" w:type="dxa"/>
            <w:noWrap w:val="0"/>
            <w:vAlign w:val="center"/>
          </w:tcPr>
          <w:p w14:paraId="17E2B91A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传真</w:t>
            </w:r>
          </w:p>
        </w:tc>
        <w:tc>
          <w:tcPr>
            <w:tcW w:w="1787" w:type="dxa"/>
            <w:gridSpan w:val="2"/>
            <w:noWrap w:val="0"/>
            <w:vAlign w:val="center"/>
          </w:tcPr>
          <w:p w14:paraId="2A138CD1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邮箱</w:t>
            </w:r>
          </w:p>
        </w:tc>
      </w:tr>
      <w:tr w14:paraId="76FB9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495" w:type="dxa"/>
            <w:vMerge w:val="continue"/>
            <w:noWrap w:val="0"/>
            <w:vAlign w:val="center"/>
          </w:tcPr>
          <w:p w14:paraId="54A8226B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051" w:type="dxa"/>
            <w:vMerge w:val="continue"/>
            <w:noWrap w:val="0"/>
            <w:vAlign w:val="center"/>
          </w:tcPr>
          <w:p w14:paraId="23AC0000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 w14:paraId="020CAC7B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725" w:type="dxa"/>
            <w:gridSpan w:val="2"/>
            <w:noWrap w:val="0"/>
            <w:vAlign w:val="center"/>
          </w:tcPr>
          <w:p w14:paraId="5BFD1525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45" w:type="dxa"/>
            <w:noWrap w:val="0"/>
            <w:vAlign w:val="center"/>
          </w:tcPr>
          <w:p w14:paraId="6B29B8DC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787" w:type="dxa"/>
            <w:gridSpan w:val="2"/>
            <w:noWrap w:val="0"/>
            <w:vAlign w:val="center"/>
          </w:tcPr>
          <w:p w14:paraId="21EAF245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</w:tbl>
    <w:p w14:paraId="2C694B8A"/>
    <w:p w14:paraId="5B0938C4">
      <w:pPr>
        <w:bidi w:val="0"/>
        <w:rPr>
          <w:rFonts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</w:p>
    <w:p w14:paraId="11197E78">
      <w:pPr>
        <w:tabs>
          <w:tab w:val="left" w:pos="4881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</w:p>
    <w:p w14:paraId="097281B0">
      <w:pPr>
        <w:pStyle w:val="6"/>
        <w:rPr>
          <w:rFonts w:hint="eastAsia" w:ascii="宋体" w:hAnsi="宋体" w:cs="宋体"/>
          <w:b/>
          <w:bCs/>
          <w:color w:val="auto"/>
          <w:szCs w:val="21"/>
        </w:rPr>
      </w:pPr>
    </w:p>
    <w:p w14:paraId="791766E4">
      <w:pPr>
        <w:pStyle w:val="6"/>
        <w:rPr>
          <w:rFonts w:hint="eastAsia" w:ascii="宋体" w:hAnsi="宋体" w:cs="宋体"/>
          <w:b/>
          <w:bCs/>
          <w:color w:val="auto"/>
          <w:szCs w:val="21"/>
        </w:rPr>
      </w:pPr>
    </w:p>
    <w:p w14:paraId="5EF7CA46">
      <w:pPr>
        <w:pStyle w:val="6"/>
        <w:rPr>
          <w:rFonts w:hint="eastAsia" w:ascii="宋体" w:hAnsi="宋体" w:cs="宋体"/>
          <w:b/>
          <w:bCs/>
          <w:color w:val="auto"/>
          <w:szCs w:val="21"/>
        </w:rPr>
      </w:pPr>
    </w:p>
    <w:p w14:paraId="2D0F8E6D">
      <w:pPr>
        <w:pStyle w:val="6"/>
        <w:rPr>
          <w:rFonts w:hint="eastAsia" w:ascii="宋体" w:hAnsi="宋体" w:cs="宋体"/>
          <w:b/>
          <w:bCs/>
          <w:color w:val="auto"/>
          <w:szCs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JmMzRjNmY3OGM1NjUzYjQwZmQ3YjcxNGFhNGM2ODQifQ=="/>
  </w:docVars>
  <w:rsids>
    <w:rsidRoot w:val="270159B7"/>
    <w:rsid w:val="029C4904"/>
    <w:rsid w:val="0D23642E"/>
    <w:rsid w:val="133240C3"/>
    <w:rsid w:val="18B94BA1"/>
    <w:rsid w:val="243463F2"/>
    <w:rsid w:val="270159B7"/>
    <w:rsid w:val="2D457691"/>
    <w:rsid w:val="6A6D7C61"/>
    <w:rsid w:val="6C8B2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link w:val="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5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qFormat/>
    <w:uiPriority w:val="0"/>
    <w:pPr>
      <w:spacing w:line="240" w:lineRule="auto"/>
      <w:ind w:firstLine="420" w:firstLineChars="100"/>
    </w:pPr>
    <w:rPr>
      <w:rFonts w:ascii="Calibri" w:hAnsi="Calibri"/>
      <w:kern w:val="0"/>
      <w:sz w:val="20"/>
    </w:rPr>
  </w:style>
  <w:style w:type="paragraph" w:styleId="3">
    <w:name w:val="Body Text"/>
    <w:basedOn w:val="1"/>
    <w:next w:val="1"/>
    <w:qFormat/>
    <w:uiPriority w:val="0"/>
    <w:pPr>
      <w:spacing w:after="120" w:line="360" w:lineRule="auto"/>
      <w:ind w:firstLine="480" w:firstLineChars="200"/>
    </w:pPr>
    <w:rPr>
      <w:rFonts w:ascii="宋体"/>
      <w:kern w:val="0"/>
      <w:sz w:val="24"/>
      <w:szCs w:val="24"/>
    </w:rPr>
  </w:style>
  <w:style w:type="paragraph" w:customStyle="1" w:styleId="4">
    <w:name w:val="_正文"/>
    <w:basedOn w:val="1"/>
    <w:qFormat/>
    <w:uiPriority w:val="0"/>
    <w:pPr>
      <w:spacing w:line="360" w:lineRule="auto"/>
      <w:ind w:firstLine="200" w:firstLineChars="200"/>
    </w:pPr>
    <w:rPr>
      <w:sz w:val="24"/>
      <w:szCs w:val="24"/>
    </w:rPr>
  </w:style>
  <w:style w:type="paragraph" w:styleId="6">
    <w:name w:val="Normal Indent"/>
    <w:basedOn w:val="1"/>
    <w:next w:val="1"/>
    <w:qFormat/>
    <w:uiPriority w:val="0"/>
    <w:pPr>
      <w:autoSpaceDE/>
      <w:autoSpaceDN/>
      <w:adjustRightInd/>
      <w:ind w:firstLine="420"/>
      <w:jc w:val="both"/>
    </w:pPr>
    <w:rPr>
      <w:kern w:val="2"/>
      <w:sz w:val="21"/>
    </w:rPr>
  </w:style>
  <w:style w:type="character" w:customStyle="1" w:styleId="9">
    <w:name w:val="NormalCharacter"/>
    <w:link w:val="1"/>
    <w:qFormat/>
    <w:uiPriority w:val="0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135</Words>
  <Characters>151</Characters>
  <Lines>0</Lines>
  <Paragraphs>0</Paragraphs>
  <TotalTime>1</TotalTime>
  <ScaleCrop>false</ScaleCrop>
  <LinksUpToDate>false</LinksUpToDate>
  <CharactersWithSpaces>164</CharactersWithSpaces>
  <Application>WPS Office_12.1.0.26885_F1E327BC-269C-435d-A152-05C5408002CA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2021-05-12T02:57:00Z</dcterms:created>
  <dc:creator>ar卡</dc:creator>
  <cp:lastModifiedBy>NTKO</cp:lastModifiedBy>
  <dcterms:modified xsi:type="dcterms:W3CDTF">2026-09-18T09:34:57Z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2052-12.1.0.26885</vt:lpwstr>
  </property>
  <property fmtid="{D5CDD505-2E9C-101B-9397-08002B2CF9AE}" pid="3" name="ICV">
    <vt:lpwstr>419BB32B39564AC98F8808D3743E9D0D</vt:lpwstr>
  </property>
  <property fmtid="{D5CDD505-2E9C-101B-9397-08002B2CF9AE}" pid="4" name="KSOTemplateDocerSaveRecord">
    <vt:lpwstr>eyJoZGlkIjoiMGQyMDdjM2Y4ZjVhNDFlOWIxZDkzNWQxYzg3YzUyZjMiLCJ1c2VySWQiOiIyNDE3ODUzNDgifQ==</vt:lpwstr>
  </property>
</Properties>
</file>